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00" w:rsidRPr="00A52CF2" w:rsidRDefault="00D12400" w:rsidP="00E512BE">
      <w:pPr>
        <w:pStyle w:val="NormalWeb"/>
        <w:spacing w:line="276" w:lineRule="auto"/>
        <w:ind w:right="-360"/>
        <w:contextualSpacing/>
        <w:jc w:val="center"/>
        <w:rPr>
          <w:color w:val="000000"/>
          <w:sz w:val="40"/>
          <w:szCs w:val="40"/>
        </w:rPr>
      </w:pPr>
      <w:bookmarkStart w:id="0" w:name="_GoBack"/>
      <w:proofErr w:type="spellStart"/>
      <w:r w:rsidRPr="00A52CF2">
        <w:rPr>
          <w:rStyle w:val="Strong"/>
          <w:color w:val="000000"/>
          <w:sz w:val="40"/>
          <w:szCs w:val="40"/>
        </w:rPr>
        <w:t>Moores</w:t>
      </w:r>
      <w:proofErr w:type="spellEnd"/>
      <w:r w:rsidRPr="00A52CF2">
        <w:rPr>
          <w:rStyle w:val="Strong"/>
          <w:color w:val="000000"/>
          <w:sz w:val="40"/>
          <w:szCs w:val="40"/>
        </w:rPr>
        <w:t xml:space="preserve"> Creek Battleground Association</w:t>
      </w:r>
    </w:p>
    <w:p w:rsidR="00D12400" w:rsidRPr="00D35C34" w:rsidRDefault="00D12400" w:rsidP="00E512BE">
      <w:pPr>
        <w:pStyle w:val="NormalWeb"/>
        <w:spacing w:line="276" w:lineRule="auto"/>
        <w:ind w:right="-360"/>
        <w:contextualSpacing/>
        <w:jc w:val="center"/>
        <w:rPr>
          <w:color w:val="000000"/>
        </w:rPr>
      </w:pPr>
      <w:r w:rsidRPr="00D35C34">
        <w:rPr>
          <w:color w:val="000000"/>
        </w:rPr>
        <w:t>40Patriots Hall Dr.</w:t>
      </w:r>
    </w:p>
    <w:p w:rsidR="00D12400" w:rsidRDefault="00D12400" w:rsidP="00E512BE">
      <w:pPr>
        <w:pStyle w:val="NormalWeb"/>
        <w:spacing w:line="276" w:lineRule="auto"/>
        <w:ind w:right="-360"/>
        <w:contextualSpacing/>
        <w:jc w:val="center"/>
        <w:rPr>
          <w:color w:val="000000"/>
        </w:rPr>
      </w:pPr>
      <w:r w:rsidRPr="00D35C34">
        <w:rPr>
          <w:color w:val="000000"/>
        </w:rPr>
        <w:t>Currie, NC 28435</w:t>
      </w:r>
    </w:p>
    <w:p w:rsidR="00E512BE" w:rsidRDefault="00E512BE" w:rsidP="00E512BE">
      <w:pPr>
        <w:pStyle w:val="NormalWeb"/>
        <w:spacing w:line="276" w:lineRule="auto"/>
        <w:ind w:right="-360"/>
        <w:contextualSpacing/>
        <w:jc w:val="center"/>
        <w:rPr>
          <w:color w:val="000000"/>
        </w:rPr>
      </w:pPr>
    </w:p>
    <w:p w:rsidR="00E512BE" w:rsidRPr="00D35C34" w:rsidRDefault="00E512BE" w:rsidP="00E512BE">
      <w:pPr>
        <w:pStyle w:val="NormalWeb"/>
        <w:spacing w:line="276" w:lineRule="auto"/>
        <w:ind w:right="-360"/>
        <w:contextualSpacing/>
        <w:jc w:val="center"/>
        <w:rPr>
          <w:color w:val="000000"/>
        </w:rPr>
      </w:pPr>
    </w:p>
    <w:p w:rsidR="00E512BE" w:rsidRPr="00E512BE" w:rsidRDefault="00430241" w:rsidP="00E512BE">
      <w:pPr>
        <w:spacing w:after="0" w:line="400" w:lineRule="exact"/>
        <w:ind w:right="-360"/>
        <w:jc w:val="center"/>
        <w:rPr>
          <w:rFonts w:ascii="Frutiger 45 Light" w:eastAsia="Times New Roman" w:hAnsi="Frutiger 45 Light" w:cs="Times New Roman"/>
          <w:sz w:val="36"/>
          <w:szCs w:val="20"/>
        </w:rPr>
      </w:pPr>
      <w:r>
        <w:rPr>
          <w:rFonts w:ascii="Frutiger 45 Light" w:eastAsia="Times New Roman" w:hAnsi="Frutiger 45 Light" w:cs="Times New Roman"/>
          <w:b/>
          <w:color w:val="000000"/>
          <w:sz w:val="36"/>
          <w:szCs w:val="20"/>
        </w:rPr>
        <w:t xml:space="preserve">2018 </w:t>
      </w:r>
      <w:r w:rsidR="00E512BE" w:rsidRPr="00E512BE">
        <w:rPr>
          <w:rFonts w:ascii="Frutiger 45 Light" w:eastAsia="Times New Roman" w:hAnsi="Frutiger 45 Light" w:cs="Times New Roman"/>
          <w:b/>
          <w:color w:val="000000"/>
          <w:sz w:val="36"/>
          <w:szCs w:val="20"/>
        </w:rPr>
        <w:t>Wreath Laying Ceremony RSVP</w:t>
      </w:r>
    </w:p>
    <w:p w:rsid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You are cordially invited to attend the 24</w:t>
      </w:r>
      <w:r w:rsidR="00B63511">
        <w:rPr>
          <w:rFonts w:ascii="Times New Roman" w:eastAsia="Times New Roman" w:hAnsi="Times New Roman" w:cs="Times New Roman"/>
          <w:color w:val="000000"/>
          <w:sz w:val="24"/>
          <w:szCs w:val="24"/>
        </w:rPr>
        <w:t>2nd</w:t>
      </w:r>
      <w:r w:rsidRPr="00E512BE">
        <w:rPr>
          <w:rFonts w:ascii="Times New Roman" w:eastAsia="Times New Roman" w:hAnsi="Times New Roman" w:cs="Times New Roman"/>
          <w:color w:val="000000"/>
          <w:sz w:val="24"/>
          <w:szCs w:val="24"/>
        </w:rPr>
        <w:t xml:space="preserve"> Anniversary of the Battle of </w:t>
      </w:r>
      <w:proofErr w:type="spellStart"/>
      <w:r w:rsidRPr="00E512BE">
        <w:rPr>
          <w:rFonts w:ascii="Times New Roman" w:eastAsia="Times New Roman" w:hAnsi="Times New Roman" w:cs="Times New Roman"/>
          <w:color w:val="000000"/>
          <w:sz w:val="24"/>
          <w:szCs w:val="24"/>
        </w:rPr>
        <w:t>Moores</w:t>
      </w:r>
      <w:proofErr w:type="spellEnd"/>
      <w:r w:rsidRPr="00E512BE">
        <w:rPr>
          <w:rFonts w:ascii="Times New Roman" w:eastAsia="Times New Roman" w:hAnsi="Times New Roman" w:cs="Times New Roman"/>
          <w:color w:val="000000"/>
          <w:sz w:val="24"/>
          <w:szCs w:val="24"/>
        </w:rPr>
        <w:t xml:space="preserve"> Creek Bridge, February </w:t>
      </w:r>
      <w:r w:rsidR="00B63511">
        <w:rPr>
          <w:rFonts w:ascii="Times New Roman" w:eastAsia="Times New Roman" w:hAnsi="Times New Roman" w:cs="Times New Roman"/>
          <w:color w:val="000000"/>
          <w:sz w:val="24"/>
          <w:szCs w:val="24"/>
        </w:rPr>
        <w:t xml:space="preserve">24 – 25, </w:t>
      </w:r>
      <w:r w:rsidRPr="00E512BE">
        <w:rPr>
          <w:rFonts w:ascii="Times New Roman" w:eastAsia="Times New Roman" w:hAnsi="Times New Roman" w:cs="Times New Roman"/>
          <w:color w:val="000000"/>
          <w:sz w:val="24"/>
          <w:szCs w:val="24"/>
        </w:rPr>
        <w:t>201</w:t>
      </w:r>
      <w:r w:rsidR="00B63511">
        <w:rPr>
          <w:rFonts w:ascii="Times New Roman" w:eastAsia="Times New Roman" w:hAnsi="Times New Roman" w:cs="Times New Roman"/>
          <w:color w:val="000000"/>
          <w:sz w:val="24"/>
          <w:szCs w:val="24"/>
        </w:rPr>
        <w:t>8</w:t>
      </w:r>
      <w:r w:rsidRPr="00E512BE">
        <w:rPr>
          <w:rFonts w:ascii="Times New Roman" w:eastAsia="Times New Roman" w:hAnsi="Times New Roman" w:cs="Times New Roman"/>
          <w:color w:val="000000"/>
          <w:sz w:val="24"/>
          <w:szCs w:val="24"/>
        </w:rPr>
        <w:t xml:space="preserve">.  We are commemorating the first decisive victory of Patriot forces in North Carolina. The park, in partnership with the </w:t>
      </w:r>
      <w:proofErr w:type="spellStart"/>
      <w:r w:rsidRPr="00E512BE">
        <w:rPr>
          <w:rFonts w:ascii="Times New Roman" w:eastAsia="Times New Roman" w:hAnsi="Times New Roman" w:cs="Times New Roman"/>
          <w:color w:val="000000"/>
          <w:sz w:val="24"/>
          <w:szCs w:val="24"/>
        </w:rPr>
        <w:t>Moores</w:t>
      </w:r>
      <w:proofErr w:type="spellEnd"/>
      <w:r w:rsidRPr="00E512BE">
        <w:rPr>
          <w:rFonts w:ascii="Times New Roman" w:eastAsia="Times New Roman" w:hAnsi="Times New Roman" w:cs="Times New Roman"/>
          <w:color w:val="000000"/>
          <w:sz w:val="24"/>
          <w:szCs w:val="24"/>
        </w:rPr>
        <w:t xml:space="preserve"> Creek Battleground Association and a variety of other patriotic groups, will hold a </w:t>
      </w:r>
      <w:r w:rsidR="00B63511">
        <w:rPr>
          <w:rFonts w:ascii="Times New Roman" w:eastAsia="Times New Roman" w:hAnsi="Times New Roman" w:cs="Times New Roman"/>
          <w:color w:val="000000"/>
          <w:sz w:val="24"/>
          <w:szCs w:val="24"/>
        </w:rPr>
        <w:t>W</w:t>
      </w:r>
      <w:r w:rsidRPr="00E512BE">
        <w:rPr>
          <w:rFonts w:ascii="Times New Roman" w:eastAsia="Times New Roman" w:hAnsi="Times New Roman" w:cs="Times New Roman"/>
          <w:color w:val="000000"/>
          <w:sz w:val="24"/>
          <w:szCs w:val="24"/>
        </w:rPr>
        <w:t xml:space="preserve">reath </w:t>
      </w:r>
      <w:r w:rsidR="00B63511">
        <w:rPr>
          <w:rFonts w:ascii="Times New Roman" w:eastAsia="Times New Roman" w:hAnsi="Times New Roman" w:cs="Times New Roman"/>
          <w:color w:val="000000"/>
          <w:sz w:val="24"/>
          <w:szCs w:val="24"/>
        </w:rPr>
        <w:t>L</w:t>
      </w:r>
      <w:r w:rsidRPr="00E512BE">
        <w:rPr>
          <w:rFonts w:ascii="Times New Roman" w:eastAsia="Times New Roman" w:hAnsi="Times New Roman" w:cs="Times New Roman"/>
          <w:color w:val="000000"/>
          <w:sz w:val="24"/>
          <w:szCs w:val="24"/>
        </w:rPr>
        <w:t xml:space="preserve">aying </w:t>
      </w:r>
      <w:r w:rsidR="00B63511">
        <w:rPr>
          <w:rFonts w:ascii="Times New Roman" w:eastAsia="Times New Roman" w:hAnsi="Times New Roman" w:cs="Times New Roman"/>
          <w:color w:val="000000"/>
          <w:sz w:val="24"/>
          <w:szCs w:val="24"/>
        </w:rPr>
        <w:t>C</w:t>
      </w:r>
      <w:r w:rsidRPr="00E512BE">
        <w:rPr>
          <w:rFonts w:ascii="Times New Roman" w:eastAsia="Times New Roman" w:hAnsi="Times New Roman" w:cs="Times New Roman"/>
          <w:color w:val="000000"/>
          <w:sz w:val="24"/>
          <w:szCs w:val="24"/>
        </w:rPr>
        <w:t>eremony in memory of the fallen soldiers beginning on Saturday, February 2</w:t>
      </w:r>
      <w:r w:rsidR="00B63511">
        <w:rPr>
          <w:rFonts w:ascii="Times New Roman" w:eastAsia="Times New Roman" w:hAnsi="Times New Roman" w:cs="Times New Roman"/>
          <w:color w:val="000000"/>
          <w:sz w:val="24"/>
          <w:szCs w:val="24"/>
        </w:rPr>
        <w:t>4</w:t>
      </w:r>
      <w:r w:rsidRPr="00E512BE">
        <w:rPr>
          <w:rFonts w:ascii="Times New Roman" w:eastAsia="Times New Roman" w:hAnsi="Times New Roman" w:cs="Times New Roman"/>
          <w:color w:val="000000"/>
          <w:sz w:val="24"/>
          <w:szCs w:val="24"/>
          <w:vertAlign w:val="superscript"/>
        </w:rPr>
        <w:t xml:space="preserve"> </w:t>
      </w:r>
      <w:r w:rsidRPr="00E512BE">
        <w:rPr>
          <w:rFonts w:ascii="Times New Roman" w:eastAsia="Times New Roman" w:hAnsi="Times New Roman" w:cs="Times New Roman"/>
          <w:color w:val="000000"/>
          <w:sz w:val="24"/>
          <w:szCs w:val="24"/>
        </w:rPr>
        <w:t xml:space="preserve">at 10 a.m. in front of the </w:t>
      </w:r>
      <w:r w:rsidR="00B63511">
        <w:rPr>
          <w:rFonts w:ascii="Times New Roman" w:eastAsia="Times New Roman" w:hAnsi="Times New Roman" w:cs="Times New Roman"/>
          <w:color w:val="000000"/>
          <w:sz w:val="24"/>
          <w:szCs w:val="24"/>
        </w:rPr>
        <w:t>V</w:t>
      </w:r>
      <w:r w:rsidRPr="00E512BE">
        <w:rPr>
          <w:rFonts w:ascii="Times New Roman" w:eastAsia="Times New Roman" w:hAnsi="Times New Roman" w:cs="Times New Roman"/>
          <w:color w:val="000000"/>
          <w:sz w:val="24"/>
          <w:szCs w:val="24"/>
        </w:rPr>
        <w:t xml:space="preserve">isitor </w:t>
      </w:r>
      <w:r w:rsidR="00B63511">
        <w:rPr>
          <w:rFonts w:ascii="Times New Roman" w:eastAsia="Times New Roman" w:hAnsi="Times New Roman" w:cs="Times New Roman"/>
          <w:color w:val="000000"/>
          <w:sz w:val="24"/>
          <w:szCs w:val="24"/>
        </w:rPr>
        <w:t>C</w:t>
      </w:r>
      <w:r w:rsidRPr="00E512BE">
        <w:rPr>
          <w:rFonts w:ascii="Times New Roman" w:eastAsia="Times New Roman" w:hAnsi="Times New Roman" w:cs="Times New Roman"/>
          <w:color w:val="000000"/>
          <w:sz w:val="24"/>
          <w:szCs w:val="24"/>
        </w:rPr>
        <w:t>enter which will commence the weekend celebration. Registration will be held in front of the Visitor Center beginning at 9:00 am.  All wreaths intended to be placed at the Grady Monument</w:t>
      </w:r>
      <w:r w:rsidR="00B63511">
        <w:rPr>
          <w:rFonts w:ascii="Times New Roman" w:eastAsia="Times New Roman" w:hAnsi="Times New Roman" w:cs="Times New Roman"/>
          <w:color w:val="000000"/>
          <w:sz w:val="24"/>
          <w:szCs w:val="24"/>
        </w:rPr>
        <w:t xml:space="preserve"> at the end of the procession must be carried down during the procession; your organization will then have an opportunity to present your wreath at the Grady Monument during the Ceremony. If you wish not to carry your wreath, but would rather have it placed at the monument ahead of time, you</w:t>
      </w:r>
      <w:r w:rsidRPr="00E512BE">
        <w:rPr>
          <w:rFonts w:ascii="Times New Roman" w:eastAsia="Times New Roman" w:hAnsi="Times New Roman" w:cs="Times New Roman"/>
          <w:color w:val="000000"/>
          <w:sz w:val="24"/>
          <w:szCs w:val="24"/>
        </w:rPr>
        <w:t xml:space="preserve"> must </w:t>
      </w:r>
      <w:r w:rsidR="00B63511">
        <w:rPr>
          <w:rFonts w:ascii="Times New Roman" w:eastAsia="Times New Roman" w:hAnsi="Times New Roman" w:cs="Times New Roman"/>
          <w:color w:val="000000"/>
          <w:sz w:val="24"/>
          <w:szCs w:val="24"/>
        </w:rPr>
        <w:t>have it</w:t>
      </w:r>
      <w:r w:rsidRPr="00E512BE">
        <w:rPr>
          <w:rFonts w:ascii="Times New Roman" w:eastAsia="Times New Roman" w:hAnsi="Times New Roman" w:cs="Times New Roman"/>
          <w:color w:val="000000"/>
          <w:sz w:val="24"/>
          <w:szCs w:val="24"/>
        </w:rPr>
        <w:t xml:space="preserve"> at the Visitor Center no later than 9:</w:t>
      </w:r>
      <w:r w:rsidR="00B63511">
        <w:rPr>
          <w:rFonts w:ascii="Times New Roman" w:eastAsia="Times New Roman" w:hAnsi="Times New Roman" w:cs="Times New Roman"/>
          <w:color w:val="000000"/>
          <w:sz w:val="24"/>
          <w:szCs w:val="24"/>
        </w:rPr>
        <w:t>4</w:t>
      </w:r>
      <w:r w:rsidRPr="00E512BE">
        <w:rPr>
          <w:rFonts w:ascii="Times New Roman" w:eastAsia="Times New Roman" w:hAnsi="Times New Roman" w:cs="Times New Roman"/>
          <w:color w:val="000000"/>
          <w:sz w:val="24"/>
          <w:szCs w:val="24"/>
        </w:rPr>
        <w:t xml:space="preserve">0 am.    </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Instructions:  If your organization plans to participate in the 201</w:t>
      </w:r>
      <w:r w:rsidR="00B63511">
        <w:rPr>
          <w:rFonts w:ascii="Times New Roman" w:eastAsia="Times New Roman" w:hAnsi="Times New Roman" w:cs="Times New Roman"/>
          <w:color w:val="000000"/>
          <w:sz w:val="24"/>
          <w:szCs w:val="24"/>
        </w:rPr>
        <w:t>8</w:t>
      </w:r>
      <w:r w:rsidRPr="00E512BE">
        <w:rPr>
          <w:rFonts w:ascii="Times New Roman" w:eastAsia="Times New Roman" w:hAnsi="Times New Roman" w:cs="Times New Roman"/>
          <w:color w:val="000000"/>
          <w:sz w:val="24"/>
          <w:szCs w:val="24"/>
        </w:rPr>
        <w:t xml:space="preserve"> Wreath Laying Ceremony, please answer the following questions and email </w:t>
      </w:r>
      <w:r>
        <w:rPr>
          <w:rFonts w:ascii="Times New Roman" w:eastAsia="Times New Roman" w:hAnsi="Times New Roman" w:cs="Times New Roman"/>
          <w:color w:val="000000"/>
          <w:sz w:val="24"/>
          <w:szCs w:val="24"/>
        </w:rPr>
        <w:t>this</w:t>
      </w:r>
      <w:r w:rsidRPr="00E512BE">
        <w:rPr>
          <w:rFonts w:ascii="Times New Roman" w:eastAsia="Times New Roman" w:hAnsi="Times New Roman" w:cs="Times New Roman"/>
          <w:color w:val="000000"/>
          <w:sz w:val="24"/>
          <w:szCs w:val="24"/>
        </w:rPr>
        <w:t xml:space="preserve"> form to Matthew Woods at </w:t>
      </w:r>
      <w:hyperlink r:id="rId4" w:history="1">
        <w:r w:rsidRPr="00E512BE">
          <w:rPr>
            <w:rFonts w:ascii="Times New Roman" w:eastAsia="Times New Roman" w:hAnsi="Times New Roman" w:cs="Times New Roman"/>
            <w:color w:val="0000FF"/>
            <w:sz w:val="24"/>
            <w:szCs w:val="24"/>
            <w:u w:val="single"/>
          </w:rPr>
          <w:t>matthew_woods@nps.gov</w:t>
        </w:r>
      </w:hyperlink>
      <w:r w:rsidRPr="00E512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mail it to the address above </w:t>
      </w:r>
      <w:r w:rsidRPr="00E512BE">
        <w:rPr>
          <w:rFonts w:ascii="Times New Roman" w:eastAsia="Times New Roman" w:hAnsi="Times New Roman" w:cs="Times New Roman"/>
          <w:color w:val="000000"/>
          <w:sz w:val="24"/>
          <w:szCs w:val="24"/>
        </w:rPr>
        <w:t xml:space="preserve">by February </w:t>
      </w:r>
      <w:r w:rsidR="00B63511">
        <w:rPr>
          <w:rFonts w:ascii="Times New Roman" w:eastAsia="Times New Roman" w:hAnsi="Times New Roman" w:cs="Times New Roman"/>
          <w:color w:val="000000"/>
          <w:sz w:val="24"/>
          <w:szCs w:val="24"/>
        </w:rPr>
        <w:t>7</w:t>
      </w:r>
      <w:r w:rsidRPr="00E512BE">
        <w:rPr>
          <w:rFonts w:ascii="Times New Roman" w:eastAsia="Times New Roman" w:hAnsi="Times New Roman" w:cs="Times New Roman"/>
          <w:color w:val="000000"/>
          <w:sz w:val="24"/>
          <w:szCs w:val="24"/>
        </w:rPr>
        <w:t>, 201</w:t>
      </w:r>
      <w:r w:rsidR="00B63511">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(Attn: Matthew Woods)</w:t>
      </w:r>
      <w:r w:rsidRPr="00E512BE">
        <w:rPr>
          <w:rFonts w:ascii="Times New Roman" w:eastAsia="Times New Roman" w:hAnsi="Times New Roman" w:cs="Times New Roman"/>
          <w:color w:val="000000"/>
          <w:sz w:val="24"/>
          <w:szCs w:val="24"/>
        </w:rPr>
        <w:t>. This information is essential as it will help with the ceremony lineup, wreath laying, and luncheon.  Please have one person from each organization complete this form and return, and please include all counts for your group.  Failure to return this may result in omission in the Wreath Laying Ceremony printed program.</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Organization Name: ________________________________________________________________</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Who will be laying your organization’s wreath? __________________________________________</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How many members/spouses/family members plan on attending? ____________________________</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r w:rsidRPr="00E512BE">
        <w:rPr>
          <w:rFonts w:ascii="Times New Roman" w:eastAsia="Times New Roman" w:hAnsi="Times New Roman" w:cs="Times New Roman"/>
          <w:color w:val="000000"/>
          <w:sz w:val="24"/>
          <w:szCs w:val="24"/>
        </w:rPr>
        <w:t>Currie Baptist Church traditionally holds a luncheon after the ceremony at $10/person.  How many reservations would your organization like to make for the luncheon? _________________________</w:t>
      </w: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Times New Roman" w:eastAsia="Times New Roman" w:hAnsi="Times New Roman" w:cs="Times New Roman"/>
          <w:color w:val="000000"/>
          <w:sz w:val="24"/>
          <w:szCs w:val="24"/>
        </w:rPr>
      </w:pPr>
    </w:p>
    <w:p w:rsidR="00E512BE" w:rsidRPr="00E512BE" w:rsidRDefault="00E512BE" w:rsidP="00E512BE">
      <w:pPr>
        <w:spacing w:after="0" w:line="240" w:lineRule="auto"/>
        <w:ind w:right="-360"/>
        <w:rPr>
          <w:rFonts w:ascii="NPSRawlinson" w:eastAsia="Times New Roman" w:hAnsi="NPSRawlinson" w:cs="Arial"/>
          <w:sz w:val="24"/>
          <w:szCs w:val="24"/>
        </w:rPr>
      </w:pPr>
      <w:r w:rsidRPr="00E512BE">
        <w:rPr>
          <w:rFonts w:ascii="NPSRawlinson" w:eastAsia="Times New Roman" w:hAnsi="NPSRawlinson" w:cs="Arial"/>
          <w:sz w:val="24"/>
          <w:szCs w:val="24"/>
        </w:rPr>
        <w:t xml:space="preserve">This event is organized by the </w:t>
      </w:r>
      <w:proofErr w:type="spellStart"/>
      <w:r w:rsidRPr="00E512BE">
        <w:rPr>
          <w:rFonts w:ascii="NPSRawlinson" w:eastAsia="Times New Roman" w:hAnsi="NPSRawlinson" w:cs="Arial"/>
          <w:sz w:val="24"/>
          <w:szCs w:val="24"/>
        </w:rPr>
        <w:t>Moores</w:t>
      </w:r>
      <w:proofErr w:type="spellEnd"/>
      <w:r w:rsidRPr="00E512BE">
        <w:rPr>
          <w:rFonts w:ascii="NPSRawlinson" w:eastAsia="Times New Roman" w:hAnsi="NPSRawlinson" w:cs="Arial"/>
          <w:sz w:val="24"/>
          <w:szCs w:val="24"/>
        </w:rPr>
        <w:t xml:space="preserve"> Creek Battleground Association.  All comments, questions, and concerns should be directed to </w:t>
      </w:r>
      <w:r w:rsidR="00B63511">
        <w:rPr>
          <w:rFonts w:ascii="NPSRawlinson" w:eastAsia="Times New Roman" w:hAnsi="NPSRawlinson" w:cs="Arial"/>
          <w:sz w:val="24"/>
          <w:szCs w:val="24"/>
        </w:rPr>
        <w:t>Connie Hendrix, President, at</w:t>
      </w:r>
      <w:r w:rsidRPr="00E512BE">
        <w:rPr>
          <w:rFonts w:ascii="NPSRawlinson" w:eastAsia="Times New Roman" w:hAnsi="NPSRawlinson" w:cs="Arial"/>
          <w:sz w:val="24"/>
          <w:szCs w:val="24"/>
        </w:rPr>
        <w:t xml:space="preserve"> </w:t>
      </w:r>
      <w:hyperlink r:id="rId5" w:history="1">
        <w:r w:rsidR="00B63511" w:rsidRPr="00223105">
          <w:rPr>
            <w:rStyle w:val="Hyperlink"/>
            <w:rFonts w:ascii="NPSRawlinson" w:eastAsia="Times New Roman" w:hAnsi="NPSRawlinson" w:cs="Arial"/>
            <w:sz w:val="24"/>
            <w:szCs w:val="24"/>
          </w:rPr>
          <w:t>hend5678@ec.rr.com</w:t>
        </w:r>
      </w:hyperlink>
      <w:r w:rsidR="00B63511">
        <w:rPr>
          <w:rFonts w:ascii="NPSRawlinson" w:eastAsia="Times New Roman" w:hAnsi="NPSRawlinson" w:cs="Arial"/>
          <w:sz w:val="24"/>
          <w:szCs w:val="24"/>
        </w:rPr>
        <w:t xml:space="preserve">. </w:t>
      </w:r>
      <w:r w:rsidRPr="00E512BE">
        <w:rPr>
          <w:rFonts w:ascii="NPSRawlinson" w:eastAsia="Times New Roman" w:hAnsi="NPSRawlinson" w:cs="Arial"/>
          <w:sz w:val="24"/>
          <w:szCs w:val="24"/>
        </w:rPr>
        <w:t xml:space="preserve">  </w:t>
      </w:r>
    </w:p>
    <w:bookmarkEnd w:id="0"/>
    <w:p w:rsidR="00F25C74" w:rsidRDefault="00F25C74"/>
    <w:sectPr w:rsidR="00F25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NPSRawlinso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00"/>
    <w:rsid w:val="00213705"/>
    <w:rsid w:val="00291242"/>
    <w:rsid w:val="002D3925"/>
    <w:rsid w:val="00430241"/>
    <w:rsid w:val="00480F21"/>
    <w:rsid w:val="00616BD6"/>
    <w:rsid w:val="00A52CF2"/>
    <w:rsid w:val="00B63511"/>
    <w:rsid w:val="00D12400"/>
    <w:rsid w:val="00D35C34"/>
    <w:rsid w:val="00E512BE"/>
    <w:rsid w:val="00F2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1EDE8-BDA7-4123-B69D-525D07C6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400"/>
    <w:pPr>
      <w:spacing w:before="100" w:beforeAutospacing="1"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400"/>
    <w:rPr>
      <w:b/>
      <w:bCs/>
    </w:rPr>
  </w:style>
  <w:style w:type="character" w:styleId="Hyperlink">
    <w:name w:val="Hyperlink"/>
    <w:basedOn w:val="DefaultParagraphFont"/>
    <w:uiPriority w:val="99"/>
    <w:unhideWhenUsed/>
    <w:rsid w:val="00B63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320">
      <w:bodyDiv w:val="1"/>
      <w:marLeft w:val="0"/>
      <w:marRight w:val="0"/>
      <w:marTop w:val="0"/>
      <w:marBottom w:val="0"/>
      <w:divBdr>
        <w:top w:val="none" w:sz="0" w:space="0" w:color="auto"/>
        <w:left w:val="none" w:sz="0" w:space="0" w:color="auto"/>
        <w:bottom w:val="none" w:sz="0" w:space="0" w:color="auto"/>
        <w:right w:val="none" w:sz="0" w:space="0" w:color="auto"/>
      </w:divBdr>
      <w:divsChild>
        <w:div w:id="157238420">
          <w:marLeft w:val="0"/>
          <w:marRight w:val="0"/>
          <w:marTop w:val="0"/>
          <w:marBottom w:val="0"/>
          <w:divBdr>
            <w:top w:val="none" w:sz="0" w:space="0" w:color="auto"/>
            <w:left w:val="none" w:sz="0" w:space="0" w:color="auto"/>
            <w:bottom w:val="none" w:sz="0" w:space="0" w:color="auto"/>
            <w:right w:val="none" w:sz="0" w:space="0" w:color="auto"/>
          </w:divBdr>
          <w:divsChild>
            <w:div w:id="1911843267">
              <w:marLeft w:val="0"/>
              <w:marRight w:val="0"/>
              <w:marTop w:val="0"/>
              <w:marBottom w:val="0"/>
              <w:divBdr>
                <w:top w:val="none" w:sz="0" w:space="0" w:color="auto"/>
                <w:left w:val="none" w:sz="0" w:space="0" w:color="auto"/>
                <w:bottom w:val="none" w:sz="0" w:space="0" w:color="auto"/>
                <w:right w:val="none" w:sz="0" w:space="0" w:color="auto"/>
              </w:divBdr>
              <w:divsChild>
                <w:div w:id="964388911">
                  <w:marLeft w:val="0"/>
                  <w:marRight w:val="0"/>
                  <w:marTop w:val="0"/>
                  <w:marBottom w:val="0"/>
                  <w:divBdr>
                    <w:top w:val="none" w:sz="0" w:space="0" w:color="auto"/>
                    <w:left w:val="none" w:sz="0" w:space="0" w:color="auto"/>
                    <w:bottom w:val="none" w:sz="0" w:space="0" w:color="auto"/>
                    <w:right w:val="none" w:sz="0" w:space="0" w:color="auto"/>
                  </w:divBdr>
                  <w:divsChild>
                    <w:div w:id="1759256449">
                      <w:marLeft w:val="0"/>
                      <w:marRight w:val="0"/>
                      <w:marTop w:val="0"/>
                      <w:marBottom w:val="0"/>
                      <w:divBdr>
                        <w:top w:val="none" w:sz="0" w:space="0" w:color="auto"/>
                        <w:left w:val="none" w:sz="0" w:space="0" w:color="auto"/>
                        <w:bottom w:val="none" w:sz="0" w:space="0" w:color="auto"/>
                        <w:right w:val="none" w:sz="0" w:space="0" w:color="auto"/>
                      </w:divBdr>
                      <w:divsChild>
                        <w:div w:id="2122257589">
                          <w:marLeft w:val="0"/>
                          <w:marRight w:val="0"/>
                          <w:marTop w:val="0"/>
                          <w:marBottom w:val="0"/>
                          <w:divBdr>
                            <w:top w:val="none" w:sz="0" w:space="0" w:color="auto"/>
                            <w:left w:val="none" w:sz="0" w:space="0" w:color="auto"/>
                            <w:bottom w:val="none" w:sz="0" w:space="0" w:color="auto"/>
                            <w:right w:val="none" w:sz="0" w:space="0" w:color="auto"/>
                          </w:divBdr>
                          <w:divsChild>
                            <w:div w:id="360597782">
                              <w:marLeft w:val="0"/>
                              <w:marRight w:val="0"/>
                              <w:marTop w:val="0"/>
                              <w:marBottom w:val="0"/>
                              <w:divBdr>
                                <w:top w:val="none" w:sz="0" w:space="0" w:color="auto"/>
                                <w:left w:val="none" w:sz="0" w:space="0" w:color="auto"/>
                                <w:bottom w:val="none" w:sz="0" w:space="0" w:color="auto"/>
                                <w:right w:val="none" w:sz="0" w:space="0" w:color="auto"/>
                              </w:divBdr>
                              <w:divsChild>
                                <w:div w:id="82726401">
                                  <w:marLeft w:val="0"/>
                                  <w:marRight w:val="0"/>
                                  <w:marTop w:val="0"/>
                                  <w:marBottom w:val="0"/>
                                  <w:divBdr>
                                    <w:top w:val="none" w:sz="0" w:space="0" w:color="auto"/>
                                    <w:left w:val="none" w:sz="0" w:space="0" w:color="auto"/>
                                    <w:bottom w:val="none" w:sz="0" w:space="0" w:color="auto"/>
                                    <w:right w:val="none" w:sz="0" w:space="0" w:color="auto"/>
                                  </w:divBdr>
                                  <w:divsChild>
                                    <w:div w:id="1186597649">
                                      <w:marLeft w:val="0"/>
                                      <w:marRight w:val="0"/>
                                      <w:marTop w:val="0"/>
                                      <w:marBottom w:val="0"/>
                                      <w:divBdr>
                                        <w:top w:val="none" w:sz="0" w:space="0" w:color="auto"/>
                                        <w:left w:val="none" w:sz="0" w:space="0" w:color="auto"/>
                                        <w:bottom w:val="none" w:sz="0" w:space="0" w:color="auto"/>
                                        <w:right w:val="none" w:sz="0" w:space="0" w:color="auto"/>
                                      </w:divBdr>
                                      <w:divsChild>
                                        <w:div w:id="1767726175">
                                          <w:marLeft w:val="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sChild>
                                                <w:div w:id="2095934600">
                                                  <w:marLeft w:val="0"/>
                                                  <w:marRight w:val="0"/>
                                                  <w:marTop w:val="0"/>
                                                  <w:marBottom w:val="0"/>
                                                  <w:divBdr>
                                                    <w:top w:val="none" w:sz="0" w:space="0" w:color="auto"/>
                                                    <w:left w:val="none" w:sz="0" w:space="0" w:color="auto"/>
                                                    <w:bottom w:val="none" w:sz="0" w:space="0" w:color="auto"/>
                                                    <w:right w:val="none" w:sz="0" w:space="0" w:color="auto"/>
                                                  </w:divBdr>
                                                  <w:divsChild>
                                                    <w:div w:id="1142187635">
                                                      <w:marLeft w:val="0"/>
                                                      <w:marRight w:val="0"/>
                                                      <w:marTop w:val="0"/>
                                                      <w:marBottom w:val="0"/>
                                                      <w:divBdr>
                                                        <w:top w:val="none" w:sz="0" w:space="0" w:color="auto"/>
                                                        <w:left w:val="none" w:sz="0" w:space="0" w:color="auto"/>
                                                        <w:bottom w:val="none" w:sz="0" w:space="0" w:color="auto"/>
                                                        <w:right w:val="none" w:sz="0" w:space="0" w:color="auto"/>
                                                      </w:divBdr>
                                                      <w:divsChild>
                                                        <w:div w:id="2009404059">
                                                          <w:marLeft w:val="0"/>
                                                          <w:marRight w:val="0"/>
                                                          <w:marTop w:val="0"/>
                                                          <w:marBottom w:val="0"/>
                                                          <w:divBdr>
                                                            <w:top w:val="none" w:sz="0" w:space="0" w:color="auto"/>
                                                            <w:left w:val="none" w:sz="0" w:space="0" w:color="auto"/>
                                                            <w:bottom w:val="none" w:sz="0" w:space="0" w:color="auto"/>
                                                            <w:right w:val="none" w:sz="0" w:space="0" w:color="auto"/>
                                                          </w:divBdr>
                                                          <w:divsChild>
                                                            <w:div w:id="815223223">
                                                              <w:marLeft w:val="0"/>
                                                              <w:marRight w:val="0"/>
                                                              <w:marTop w:val="0"/>
                                                              <w:marBottom w:val="0"/>
                                                              <w:divBdr>
                                                                <w:top w:val="none" w:sz="0" w:space="0" w:color="auto"/>
                                                                <w:left w:val="none" w:sz="0" w:space="0" w:color="auto"/>
                                                                <w:bottom w:val="none" w:sz="0" w:space="0" w:color="auto"/>
                                                                <w:right w:val="none" w:sz="0" w:space="0" w:color="auto"/>
                                                              </w:divBdr>
                                                              <w:divsChild>
                                                                <w:div w:id="2110856502">
                                                                  <w:marLeft w:val="0"/>
                                                                  <w:marRight w:val="0"/>
                                                                  <w:marTop w:val="0"/>
                                                                  <w:marBottom w:val="0"/>
                                                                  <w:divBdr>
                                                                    <w:top w:val="none" w:sz="0" w:space="0" w:color="auto"/>
                                                                    <w:left w:val="none" w:sz="0" w:space="0" w:color="auto"/>
                                                                    <w:bottom w:val="none" w:sz="0" w:space="0" w:color="auto"/>
                                                                    <w:right w:val="none" w:sz="0" w:space="0" w:color="auto"/>
                                                                  </w:divBdr>
                                                                  <w:divsChild>
                                                                    <w:div w:id="2028096023">
                                                                      <w:marLeft w:val="0"/>
                                                                      <w:marRight w:val="0"/>
                                                                      <w:marTop w:val="0"/>
                                                                      <w:marBottom w:val="0"/>
                                                                      <w:divBdr>
                                                                        <w:top w:val="none" w:sz="0" w:space="0" w:color="auto"/>
                                                                        <w:left w:val="none" w:sz="0" w:space="0" w:color="auto"/>
                                                                        <w:bottom w:val="none" w:sz="0" w:space="0" w:color="auto"/>
                                                                        <w:right w:val="none" w:sz="0" w:space="0" w:color="auto"/>
                                                                      </w:divBdr>
                                                                      <w:divsChild>
                                                                        <w:div w:id="1165589299">
                                                                          <w:marLeft w:val="0"/>
                                                                          <w:marRight w:val="0"/>
                                                                          <w:marTop w:val="0"/>
                                                                          <w:marBottom w:val="0"/>
                                                                          <w:divBdr>
                                                                            <w:top w:val="none" w:sz="0" w:space="0" w:color="auto"/>
                                                                            <w:left w:val="none" w:sz="0" w:space="0" w:color="auto"/>
                                                                            <w:bottom w:val="none" w:sz="0" w:space="0" w:color="auto"/>
                                                                            <w:right w:val="none" w:sz="0" w:space="0" w:color="auto"/>
                                                                          </w:divBdr>
                                                                          <w:divsChild>
                                                                            <w:div w:id="532111131">
                                                                              <w:marLeft w:val="0"/>
                                                                              <w:marRight w:val="0"/>
                                                                              <w:marTop w:val="0"/>
                                                                              <w:marBottom w:val="0"/>
                                                                              <w:divBdr>
                                                                                <w:top w:val="none" w:sz="0" w:space="0" w:color="auto"/>
                                                                                <w:left w:val="none" w:sz="0" w:space="0" w:color="auto"/>
                                                                                <w:bottom w:val="none" w:sz="0" w:space="0" w:color="auto"/>
                                                                                <w:right w:val="none" w:sz="0" w:space="0" w:color="auto"/>
                                                                              </w:divBdr>
                                                                              <w:divsChild>
                                                                                <w:div w:id="10743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nd5678@ec.rr.com" TargetMode="External"/><Relationship Id="rId4" Type="http://schemas.openxmlformats.org/officeDocument/2006/relationships/hyperlink" Target="mailto:matthew_woods@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 Woods</dc:creator>
  <cp:lastModifiedBy>Gary Green</cp:lastModifiedBy>
  <cp:revision>2</cp:revision>
  <cp:lastPrinted>2016-01-23T14:34:00Z</cp:lastPrinted>
  <dcterms:created xsi:type="dcterms:W3CDTF">2017-12-22T13:07:00Z</dcterms:created>
  <dcterms:modified xsi:type="dcterms:W3CDTF">2017-12-22T13:07:00Z</dcterms:modified>
</cp:coreProperties>
</file>